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8592" w14:textId="450EDD0D" w:rsidR="001A7EA1" w:rsidRDefault="001A7EA1" w:rsidP="00AB3730">
      <w:pPr>
        <w:rPr>
          <w:rFonts w:cstheme="minorHAnsi"/>
          <w:b/>
          <w:sz w:val="24"/>
          <w:szCs w:val="24"/>
        </w:rPr>
      </w:pPr>
    </w:p>
    <w:p w14:paraId="04C4BA96" w14:textId="5C6C12FA" w:rsidR="001A7EA1" w:rsidRDefault="00AB3730" w:rsidP="00912F1D">
      <w:pPr>
        <w:rPr>
          <w:rFonts w:cstheme="minorHAnsi"/>
          <w:b/>
          <w:sz w:val="24"/>
          <w:szCs w:val="24"/>
        </w:rPr>
      </w:pPr>
      <w:r w:rsidRPr="00AB3730">
        <w:rPr>
          <w:rFonts w:cstheme="minorHAnsi"/>
          <w:b/>
          <w:noProof/>
          <w:sz w:val="24"/>
          <w:szCs w:val="24"/>
        </w:rPr>
        <w:drawing>
          <wp:inline distT="0" distB="0" distL="0" distR="0" wp14:anchorId="3920F137" wp14:editId="4FD63729">
            <wp:extent cx="6146165" cy="941060"/>
            <wp:effectExtent l="0" t="0" r="63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9534" cy="96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3343" w14:textId="77777777" w:rsidR="002F6BF0" w:rsidRDefault="002F6BF0" w:rsidP="00912F1D">
      <w:pPr>
        <w:rPr>
          <w:rFonts w:cstheme="minorHAnsi"/>
          <w:b/>
          <w:sz w:val="32"/>
          <w:szCs w:val="32"/>
        </w:rPr>
      </w:pPr>
    </w:p>
    <w:p w14:paraId="11AA5E93" w14:textId="6CA37DF9" w:rsidR="00912F1D" w:rsidRPr="002F6BF0" w:rsidRDefault="00912F1D" w:rsidP="00B7191C">
      <w:pPr>
        <w:jc w:val="center"/>
        <w:rPr>
          <w:rFonts w:cstheme="minorHAnsi"/>
          <w:b/>
          <w:sz w:val="32"/>
          <w:szCs w:val="32"/>
        </w:rPr>
      </w:pPr>
      <w:r w:rsidRPr="002F6BF0">
        <w:rPr>
          <w:rFonts w:cstheme="minorHAnsi"/>
          <w:b/>
          <w:sz w:val="32"/>
          <w:szCs w:val="32"/>
        </w:rPr>
        <w:t>HEAD COACH/SENIOR SQUAD PLAYER 2023</w:t>
      </w:r>
    </w:p>
    <w:p w14:paraId="1B503021" w14:textId="0AC06160" w:rsidR="00142A22" w:rsidRPr="00142A22" w:rsidRDefault="002F6BF0" w:rsidP="00B1181A">
      <w:pPr>
        <w:tabs>
          <w:tab w:val="num" w:pos="1134"/>
        </w:tabs>
        <w:rPr>
          <w:rFonts w:cstheme="minorHAnsi"/>
          <w:sz w:val="24"/>
          <w:szCs w:val="24"/>
        </w:rPr>
      </w:pPr>
      <w:r w:rsidRPr="00081678">
        <w:rPr>
          <w:rFonts w:cstheme="minorHAnsi"/>
          <w:sz w:val="24"/>
          <w:szCs w:val="24"/>
        </w:rPr>
        <w:t xml:space="preserve">Camberley Cricket Club </w:t>
      </w:r>
      <w:r>
        <w:rPr>
          <w:rFonts w:cstheme="minorHAnsi"/>
          <w:sz w:val="24"/>
          <w:szCs w:val="24"/>
        </w:rPr>
        <w:t>is</w:t>
      </w:r>
      <w:r w:rsidRPr="00081678">
        <w:rPr>
          <w:rFonts w:cstheme="minorHAnsi"/>
          <w:sz w:val="24"/>
          <w:szCs w:val="24"/>
        </w:rPr>
        <w:t xml:space="preserve"> looking to recruit a Head Coach/Senior Squad member responsible for leading all Junior </w:t>
      </w:r>
      <w:r>
        <w:rPr>
          <w:rFonts w:cstheme="minorHAnsi"/>
          <w:sz w:val="24"/>
          <w:szCs w:val="24"/>
        </w:rPr>
        <w:t xml:space="preserve">&amp; Senior </w:t>
      </w:r>
      <w:r w:rsidRPr="00081678">
        <w:rPr>
          <w:rFonts w:cstheme="minorHAnsi"/>
          <w:sz w:val="24"/>
          <w:szCs w:val="24"/>
        </w:rPr>
        <w:t xml:space="preserve">coaching requirements and to actively participate in the senior squads’ 2023 </w:t>
      </w:r>
      <w:r>
        <w:rPr>
          <w:rFonts w:cstheme="minorHAnsi"/>
          <w:sz w:val="24"/>
          <w:szCs w:val="24"/>
        </w:rPr>
        <w:t xml:space="preserve">Surrey Championship </w:t>
      </w:r>
      <w:r w:rsidRPr="00081678">
        <w:rPr>
          <w:rFonts w:cstheme="minorHAnsi"/>
          <w:sz w:val="24"/>
          <w:szCs w:val="24"/>
        </w:rPr>
        <w:t xml:space="preserve">League campaign. </w:t>
      </w:r>
    </w:p>
    <w:p w14:paraId="08B55681" w14:textId="541A29BF" w:rsidR="00142A22" w:rsidRPr="00B7191C" w:rsidRDefault="00142A22" w:rsidP="00B1181A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B7191C">
        <w:rPr>
          <w:rFonts w:asciiTheme="minorHAnsi" w:hAnsiTheme="minorHAnsi" w:cstheme="minorHAnsi"/>
          <w:b/>
          <w:bCs/>
          <w:sz w:val="28"/>
          <w:szCs w:val="28"/>
        </w:rPr>
        <w:t>THE CLUB</w:t>
      </w:r>
    </w:p>
    <w:p w14:paraId="26ABDF87" w14:textId="6E533216" w:rsidR="00416C97" w:rsidRPr="00081678" w:rsidRDefault="00416C97" w:rsidP="00B1181A">
      <w:pPr>
        <w:pStyle w:val="NormalWeb"/>
        <w:rPr>
          <w:rFonts w:asciiTheme="minorHAnsi" w:hAnsiTheme="minorHAnsi" w:cstheme="minorHAnsi"/>
        </w:rPr>
      </w:pPr>
      <w:r w:rsidRPr="00081678">
        <w:rPr>
          <w:rFonts w:asciiTheme="minorHAnsi" w:hAnsiTheme="minorHAnsi" w:cstheme="minorHAnsi"/>
        </w:rPr>
        <w:t xml:space="preserve">Camberley Cricket Club is a </w:t>
      </w:r>
      <w:r w:rsidR="00081678" w:rsidRPr="00081678">
        <w:rPr>
          <w:rFonts w:asciiTheme="minorHAnsi" w:hAnsiTheme="minorHAnsi" w:cstheme="minorHAnsi"/>
        </w:rPr>
        <w:t xml:space="preserve">thriving </w:t>
      </w:r>
      <w:r w:rsidRPr="00081678">
        <w:rPr>
          <w:rFonts w:asciiTheme="minorHAnsi" w:hAnsiTheme="minorHAnsi" w:cstheme="minorHAnsi"/>
        </w:rPr>
        <w:t xml:space="preserve">community club </w:t>
      </w:r>
      <w:r w:rsidR="00081678" w:rsidRPr="00081678">
        <w:rPr>
          <w:rFonts w:asciiTheme="minorHAnsi" w:hAnsiTheme="minorHAnsi" w:cstheme="minorHAnsi"/>
        </w:rPr>
        <w:t>based in Surrey</w:t>
      </w:r>
      <w:r w:rsidRPr="00081678">
        <w:rPr>
          <w:rFonts w:asciiTheme="minorHAnsi" w:hAnsiTheme="minorHAnsi" w:cstheme="minorHAnsi"/>
        </w:rPr>
        <w:t xml:space="preserve">. We run 4 </w:t>
      </w:r>
      <w:r w:rsidR="004D1F7F">
        <w:rPr>
          <w:rFonts w:asciiTheme="minorHAnsi" w:hAnsiTheme="minorHAnsi" w:cstheme="minorHAnsi"/>
        </w:rPr>
        <w:t>A</w:t>
      </w:r>
      <w:r w:rsidRPr="00081678">
        <w:rPr>
          <w:rFonts w:asciiTheme="minorHAnsi" w:hAnsiTheme="minorHAnsi" w:cstheme="minorHAnsi"/>
        </w:rPr>
        <w:t xml:space="preserve">dult Saturday teams all competing in the </w:t>
      </w:r>
      <w:r w:rsidR="00912F1D">
        <w:rPr>
          <w:rFonts w:asciiTheme="minorHAnsi" w:hAnsiTheme="minorHAnsi" w:cstheme="minorHAnsi"/>
        </w:rPr>
        <w:t xml:space="preserve">AJ Fordham </w:t>
      </w:r>
      <w:r w:rsidRPr="00081678">
        <w:rPr>
          <w:rFonts w:asciiTheme="minorHAnsi" w:hAnsiTheme="minorHAnsi" w:cstheme="minorHAnsi"/>
        </w:rPr>
        <w:t>Surrey Championship</w:t>
      </w:r>
      <w:r w:rsidR="004D1F7F">
        <w:rPr>
          <w:rFonts w:asciiTheme="minorHAnsi" w:hAnsiTheme="minorHAnsi" w:cstheme="minorHAnsi"/>
        </w:rPr>
        <w:t xml:space="preserve"> (Division One)</w:t>
      </w:r>
      <w:r w:rsidRPr="00081678">
        <w:rPr>
          <w:rFonts w:asciiTheme="minorHAnsi" w:hAnsiTheme="minorHAnsi" w:cstheme="minorHAnsi"/>
        </w:rPr>
        <w:t>, 1 Surrey Trust Sunday XI and 1 Ladies team.  We have a</w:t>
      </w:r>
      <w:r w:rsidR="00081678" w:rsidRPr="00081678">
        <w:rPr>
          <w:rFonts w:asciiTheme="minorHAnsi" w:hAnsiTheme="minorHAnsi" w:cstheme="minorHAnsi"/>
        </w:rPr>
        <w:t xml:space="preserve">n ever-growing </w:t>
      </w:r>
      <w:r w:rsidRPr="00081678">
        <w:rPr>
          <w:rFonts w:asciiTheme="minorHAnsi" w:hAnsiTheme="minorHAnsi" w:cstheme="minorHAnsi"/>
        </w:rPr>
        <w:t xml:space="preserve">Junior Section of </w:t>
      </w:r>
      <w:r w:rsidR="00912F1D" w:rsidRPr="00F75BF1">
        <w:rPr>
          <w:rFonts w:asciiTheme="minorHAnsi" w:hAnsiTheme="minorHAnsi" w:cstheme="minorHAnsi"/>
        </w:rPr>
        <w:t>180+ y</w:t>
      </w:r>
      <w:r w:rsidRPr="00F75BF1">
        <w:rPr>
          <w:rFonts w:asciiTheme="minorHAnsi" w:hAnsiTheme="minorHAnsi" w:cstheme="minorHAnsi"/>
        </w:rPr>
        <w:t>oungsters</w:t>
      </w:r>
      <w:r w:rsidRPr="00081678">
        <w:rPr>
          <w:rFonts w:asciiTheme="minorHAnsi" w:hAnsiTheme="minorHAnsi" w:cstheme="minorHAnsi"/>
        </w:rPr>
        <w:t>,</w:t>
      </w:r>
      <w:r w:rsidR="00912F1D">
        <w:rPr>
          <w:rFonts w:asciiTheme="minorHAnsi" w:hAnsiTheme="minorHAnsi" w:cstheme="minorHAnsi"/>
        </w:rPr>
        <w:t xml:space="preserve"> we </w:t>
      </w:r>
      <w:r w:rsidRPr="00081678">
        <w:rPr>
          <w:rFonts w:asciiTheme="minorHAnsi" w:hAnsiTheme="minorHAnsi" w:cstheme="minorHAnsi"/>
        </w:rPr>
        <w:t xml:space="preserve">participate in the </w:t>
      </w:r>
      <w:r w:rsidRPr="00912F1D">
        <w:rPr>
          <w:rFonts w:asciiTheme="minorHAnsi" w:hAnsiTheme="minorHAnsi" w:cstheme="minorHAnsi"/>
          <w:i/>
          <w:iCs/>
        </w:rPr>
        <w:t>“Chance 2 Shine”</w:t>
      </w:r>
      <w:r w:rsidR="002E1899">
        <w:rPr>
          <w:rFonts w:asciiTheme="minorHAnsi" w:hAnsiTheme="minorHAnsi" w:cstheme="minorHAnsi"/>
          <w:i/>
          <w:iCs/>
        </w:rPr>
        <w:t xml:space="preserve"> </w:t>
      </w:r>
      <w:r w:rsidRPr="00081678">
        <w:rPr>
          <w:rFonts w:asciiTheme="minorHAnsi" w:hAnsiTheme="minorHAnsi" w:cstheme="minorHAnsi"/>
        </w:rPr>
        <w:t>programme offering cricket coaching in</w:t>
      </w:r>
      <w:r w:rsidR="00081678">
        <w:rPr>
          <w:rFonts w:asciiTheme="minorHAnsi" w:hAnsiTheme="minorHAnsi" w:cstheme="minorHAnsi"/>
        </w:rPr>
        <w:t xml:space="preserve"> s</w:t>
      </w:r>
      <w:r w:rsidRPr="00081678">
        <w:rPr>
          <w:rFonts w:asciiTheme="minorHAnsi" w:hAnsiTheme="minorHAnsi" w:cstheme="minorHAnsi"/>
        </w:rPr>
        <w:t xml:space="preserve">tate schools and the ECB </w:t>
      </w:r>
      <w:r w:rsidR="00F75BF1">
        <w:rPr>
          <w:rFonts w:asciiTheme="minorHAnsi" w:hAnsiTheme="minorHAnsi" w:cstheme="minorHAnsi"/>
        </w:rPr>
        <w:t>“</w:t>
      </w:r>
      <w:r w:rsidRPr="00912F1D">
        <w:rPr>
          <w:rFonts w:asciiTheme="minorHAnsi" w:hAnsiTheme="minorHAnsi" w:cstheme="minorHAnsi"/>
          <w:i/>
          <w:iCs/>
        </w:rPr>
        <w:t>All Stars</w:t>
      </w:r>
      <w:r w:rsidR="00F75BF1">
        <w:rPr>
          <w:rFonts w:asciiTheme="minorHAnsi" w:hAnsiTheme="minorHAnsi" w:cstheme="minorHAnsi"/>
        </w:rPr>
        <w:t xml:space="preserve">” </w:t>
      </w:r>
      <w:r w:rsidRPr="00081678">
        <w:rPr>
          <w:rFonts w:asciiTheme="minorHAnsi" w:hAnsiTheme="minorHAnsi" w:cstheme="minorHAnsi"/>
        </w:rPr>
        <w:t xml:space="preserve">cricket programme for ages 5 to 8. </w:t>
      </w:r>
    </w:p>
    <w:p w14:paraId="3FB1A9BE" w14:textId="7BCEFA2E" w:rsidR="00416C97" w:rsidRPr="00081678" w:rsidRDefault="00416C97" w:rsidP="00B1181A">
      <w:pPr>
        <w:pStyle w:val="NormalWeb"/>
        <w:rPr>
          <w:rFonts w:asciiTheme="minorHAnsi" w:hAnsiTheme="minorHAnsi" w:cstheme="minorHAnsi"/>
        </w:rPr>
      </w:pPr>
      <w:r w:rsidRPr="00081678">
        <w:rPr>
          <w:rFonts w:asciiTheme="minorHAnsi" w:hAnsiTheme="minorHAnsi" w:cstheme="minorHAnsi"/>
        </w:rPr>
        <w:t>Camberley Cricket Club aims to establish itself as being central to the community</w:t>
      </w:r>
      <w:r w:rsidR="00912F1D">
        <w:rPr>
          <w:rFonts w:asciiTheme="minorHAnsi" w:hAnsiTheme="minorHAnsi" w:cstheme="minorHAnsi"/>
        </w:rPr>
        <w:t xml:space="preserve">, </w:t>
      </w:r>
      <w:r w:rsidRPr="00081678">
        <w:rPr>
          <w:rFonts w:asciiTheme="minorHAnsi" w:hAnsiTheme="minorHAnsi" w:cstheme="minorHAnsi"/>
        </w:rPr>
        <w:t xml:space="preserve">fundamentally by providing cricketing opportunities across a wide range of demographics. Investment and support in both junior and senior cricket </w:t>
      </w:r>
      <w:r w:rsidR="00F75BF1">
        <w:rPr>
          <w:rFonts w:asciiTheme="minorHAnsi" w:hAnsiTheme="minorHAnsi" w:cstheme="minorHAnsi"/>
        </w:rPr>
        <w:t xml:space="preserve">are </w:t>
      </w:r>
      <w:r w:rsidRPr="00081678">
        <w:rPr>
          <w:rFonts w:asciiTheme="minorHAnsi" w:hAnsiTheme="minorHAnsi" w:cstheme="minorHAnsi"/>
        </w:rPr>
        <w:t xml:space="preserve">vital to achieve success both off and on the field. </w:t>
      </w:r>
    </w:p>
    <w:p w14:paraId="7858D72A" w14:textId="50A9E3B1" w:rsidR="00872C56" w:rsidRPr="00B7191C" w:rsidRDefault="00E76921" w:rsidP="00B1181A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B7191C">
        <w:rPr>
          <w:rFonts w:asciiTheme="minorHAnsi" w:hAnsiTheme="minorHAnsi" w:cstheme="minorHAnsi"/>
          <w:b/>
          <w:bCs/>
          <w:sz w:val="28"/>
          <w:szCs w:val="28"/>
        </w:rPr>
        <w:t>OPPORTUNITY</w:t>
      </w:r>
    </w:p>
    <w:p w14:paraId="51E80D7D" w14:textId="477B1D64" w:rsidR="00FF4E02" w:rsidRPr="00081678" w:rsidRDefault="00872C56" w:rsidP="00B1181A">
      <w:pPr>
        <w:tabs>
          <w:tab w:val="num" w:pos="1134"/>
        </w:tabs>
        <w:rPr>
          <w:rFonts w:cstheme="minorHAnsi"/>
          <w:sz w:val="24"/>
          <w:szCs w:val="24"/>
        </w:rPr>
      </w:pPr>
      <w:r w:rsidRPr="00081678">
        <w:rPr>
          <w:rFonts w:cstheme="minorHAnsi"/>
          <w:sz w:val="24"/>
          <w:szCs w:val="24"/>
        </w:rPr>
        <w:t>The Head Coach</w:t>
      </w:r>
      <w:r w:rsidR="00FF4E02" w:rsidRPr="00081678">
        <w:rPr>
          <w:rFonts w:cstheme="minorHAnsi"/>
          <w:sz w:val="24"/>
          <w:szCs w:val="24"/>
        </w:rPr>
        <w:t xml:space="preserve">/Senior Squad Member </w:t>
      </w:r>
      <w:r w:rsidR="00BE7DD5">
        <w:rPr>
          <w:rFonts w:cstheme="minorHAnsi"/>
          <w:sz w:val="24"/>
          <w:szCs w:val="24"/>
        </w:rPr>
        <w:t>is</w:t>
      </w:r>
      <w:r w:rsidR="00A97E2A">
        <w:rPr>
          <w:rFonts w:cstheme="minorHAnsi"/>
          <w:sz w:val="24"/>
          <w:szCs w:val="24"/>
        </w:rPr>
        <w:t xml:space="preserve"> </w:t>
      </w:r>
      <w:r w:rsidR="003037E2">
        <w:rPr>
          <w:rFonts w:cstheme="minorHAnsi"/>
          <w:sz w:val="24"/>
          <w:szCs w:val="24"/>
        </w:rPr>
        <w:t xml:space="preserve">to be </w:t>
      </w:r>
      <w:r w:rsidR="00A97E2A">
        <w:rPr>
          <w:rFonts w:cstheme="minorHAnsi"/>
          <w:sz w:val="24"/>
          <w:szCs w:val="24"/>
        </w:rPr>
        <w:t>seen as a leader both on and off the field</w:t>
      </w:r>
      <w:r w:rsidR="006D4D69">
        <w:rPr>
          <w:rFonts w:cstheme="minorHAnsi"/>
          <w:sz w:val="24"/>
          <w:szCs w:val="24"/>
        </w:rPr>
        <w:t xml:space="preserve">. The successful </w:t>
      </w:r>
      <w:r w:rsidR="00B1181A">
        <w:rPr>
          <w:rFonts w:cstheme="minorHAnsi"/>
          <w:sz w:val="24"/>
          <w:szCs w:val="24"/>
        </w:rPr>
        <w:t>applicant</w:t>
      </w:r>
      <w:r w:rsidR="006D4D69">
        <w:rPr>
          <w:rFonts w:cstheme="minorHAnsi"/>
          <w:sz w:val="24"/>
          <w:szCs w:val="24"/>
        </w:rPr>
        <w:t xml:space="preserve"> </w:t>
      </w:r>
      <w:r w:rsidRPr="00081678">
        <w:rPr>
          <w:rFonts w:cstheme="minorHAnsi"/>
          <w:sz w:val="24"/>
          <w:szCs w:val="24"/>
        </w:rPr>
        <w:t>will report to the Club’s Management Committee</w:t>
      </w:r>
      <w:r w:rsidR="00456131">
        <w:rPr>
          <w:rFonts w:cstheme="minorHAnsi"/>
          <w:sz w:val="24"/>
          <w:szCs w:val="24"/>
        </w:rPr>
        <w:t xml:space="preserve">, </w:t>
      </w:r>
      <w:r w:rsidR="006D4D69">
        <w:rPr>
          <w:rFonts w:cstheme="minorHAnsi"/>
          <w:sz w:val="24"/>
          <w:szCs w:val="24"/>
        </w:rPr>
        <w:t>tak</w:t>
      </w:r>
      <w:r w:rsidR="00456131">
        <w:rPr>
          <w:rFonts w:cstheme="minorHAnsi"/>
          <w:sz w:val="24"/>
          <w:szCs w:val="24"/>
        </w:rPr>
        <w:t>ing</w:t>
      </w:r>
      <w:r w:rsidR="006D4D69">
        <w:rPr>
          <w:rFonts w:cstheme="minorHAnsi"/>
          <w:sz w:val="24"/>
          <w:szCs w:val="24"/>
        </w:rPr>
        <w:t xml:space="preserve"> guidance from </w:t>
      </w:r>
      <w:r w:rsidR="00456131">
        <w:rPr>
          <w:rFonts w:cstheme="minorHAnsi"/>
          <w:sz w:val="24"/>
          <w:szCs w:val="24"/>
        </w:rPr>
        <w:t xml:space="preserve">both </w:t>
      </w:r>
      <w:r w:rsidRPr="00081678">
        <w:rPr>
          <w:rFonts w:cstheme="minorHAnsi"/>
          <w:sz w:val="24"/>
          <w:szCs w:val="24"/>
        </w:rPr>
        <w:t>the Cricket Chairman</w:t>
      </w:r>
      <w:r w:rsidR="008A28E6">
        <w:rPr>
          <w:rFonts w:cstheme="minorHAnsi"/>
          <w:sz w:val="24"/>
          <w:szCs w:val="24"/>
        </w:rPr>
        <w:t xml:space="preserve"> and </w:t>
      </w:r>
      <w:r w:rsidRPr="00081678">
        <w:rPr>
          <w:rFonts w:cstheme="minorHAnsi"/>
          <w:sz w:val="24"/>
          <w:szCs w:val="24"/>
        </w:rPr>
        <w:t xml:space="preserve">the </w:t>
      </w:r>
      <w:r w:rsidR="002F6BF0">
        <w:rPr>
          <w:rFonts w:cstheme="minorHAnsi"/>
          <w:sz w:val="24"/>
          <w:szCs w:val="24"/>
        </w:rPr>
        <w:t>Junior Chairman</w:t>
      </w:r>
      <w:r w:rsidRPr="00081678">
        <w:rPr>
          <w:rFonts w:cstheme="minorHAnsi"/>
          <w:sz w:val="24"/>
          <w:szCs w:val="24"/>
        </w:rPr>
        <w:t xml:space="preserve"> and work in accordance with their directives.</w:t>
      </w:r>
    </w:p>
    <w:p w14:paraId="64D3D389" w14:textId="0CFA7D0B" w:rsidR="009E36B3" w:rsidRPr="00B7191C" w:rsidRDefault="00E76921" w:rsidP="00B1181A">
      <w:pPr>
        <w:rPr>
          <w:rFonts w:cstheme="minorHAnsi"/>
          <w:b/>
          <w:sz w:val="28"/>
          <w:szCs w:val="28"/>
        </w:rPr>
      </w:pPr>
      <w:r w:rsidRPr="00B7191C">
        <w:rPr>
          <w:rFonts w:cstheme="minorHAnsi"/>
          <w:b/>
          <w:sz w:val="28"/>
          <w:szCs w:val="28"/>
        </w:rPr>
        <w:t>RESPONSIBILITIES</w:t>
      </w:r>
    </w:p>
    <w:p w14:paraId="3672CA35" w14:textId="19E8989A" w:rsidR="004905FA" w:rsidRPr="004905FA" w:rsidRDefault="00261410" w:rsidP="00B1181A">
      <w:pPr>
        <w:rPr>
          <w:rFonts w:cstheme="minorHAnsi"/>
          <w:bCs/>
          <w:sz w:val="24"/>
          <w:szCs w:val="24"/>
        </w:rPr>
      </w:pPr>
      <w:r w:rsidRPr="00081678">
        <w:rPr>
          <w:rFonts w:cstheme="minorHAnsi"/>
          <w:bCs/>
          <w:sz w:val="24"/>
          <w:szCs w:val="24"/>
        </w:rPr>
        <w:t>To s</w:t>
      </w:r>
      <w:r w:rsidR="009E36B3" w:rsidRPr="00081678">
        <w:rPr>
          <w:rFonts w:cstheme="minorHAnsi"/>
          <w:bCs/>
          <w:sz w:val="24"/>
          <w:szCs w:val="24"/>
        </w:rPr>
        <w:t xml:space="preserve">upport the development of cricket in order to improve and sustain the standard of cricket and other forms of structured activity across the entire </w:t>
      </w:r>
      <w:r w:rsidRPr="00081678">
        <w:rPr>
          <w:rFonts w:cstheme="minorHAnsi"/>
          <w:bCs/>
          <w:sz w:val="24"/>
          <w:szCs w:val="24"/>
        </w:rPr>
        <w:t>c</w:t>
      </w:r>
      <w:r w:rsidR="009E36B3" w:rsidRPr="00081678">
        <w:rPr>
          <w:rFonts w:cstheme="minorHAnsi"/>
          <w:bCs/>
          <w:sz w:val="24"/>
          <w:szCs w:val="24"/>
        </w:rPr>
        <w:t>lub</w:t>
      </w:r>
      <w:r w:rsidR="00A97E2A">
        <w:rPr>
          <w:rFonts w:cstheme="minorHAnsi"/>
          <w:bCs/>
          <w:sz w:val="24"/>
          <w:szCs w:val="24"/>
        </w:rPr>
        <w:t xml:space="preserve"> </w:t>
      </w:r>
      <w:r w:rsidRPr="00081678">
        <w:rPr>
          <w:rFonts w:cstheme="minorHAnsi"/>
          <w:bCs/>
          <w:sz w:val="24"/>
          <w:szCs w:val="24"/>
        </w:rPr>
        <w:t xml:space="preserve">by developing </w:t>
      </w:r>
      <w:r w:rsidR="00E76921" w:rsidRPr="00081678">
        <w:rPr>
          <w:rFonts w:cstheme="minorHAnsi"/>
          <w:bCs/>
          <w:sz w:val="24"/>
          <w:szCs w:val="24"/>
        </w:rPr>
        <w:t>balanced coaching programmes which:</w:t>
      </w:r>
    </w:p>
    <w:p w14:paraId="3422BFBC" w14:textId="1ED4AA5E" w:rsidR="004905FA" w:rsidRDefault="00142A22" w:rsidP="00B1181A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</w:t>
      </w:r>
      <w:r w:rsidR="00261410" w:rsidRPr="00081678">
        <w:rPr>
          <w:rFonts w:cstheme="minorHAnsi"/>
          <w:bCs/>
          <w:sz w:val="24"/>
          <w:szCs w:val="24"/>
        </w:rPr>
        <w:t xml:space="preserve">ovide high quality coaching for the club’s </w:t>
      </w:r>
      <w:r w:rsidR="008A28E6">
        <w:rPr>
          <w:rFonts w:cstheme="minorHAnsi"/>
          <w:bCs/>
          <w:sz w:val="24"/>
          <w:szCs w:val="24"/>
        </w:rPr>
        <w:t>J</w:t>
      </w:r>
      <w:r w:rsidR="00261410" w:rsidRPr="00081678">
        <w:rPr>
          <w:rFonts w:cstheme="minorHAnsi"/>
          <w:bCs/>
          <w:sz w:val="24"/>
          <w:szCs w:val="24"/>
        </w:rPr>
        <w:t>unior cricketers with a view to preparing them for their highest achievable level of cricket</w:t>
      </w:r>
    </w:p>
    <w:p w14:paraId="7CEC89B2" w14:textId="3670EE5B" w:rsidR="004905FA" w:rsidRPr="004905FA" w:rsidRDefault="00142A22" w:rsidP="00B1181A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</w:t>
      </w:r>
      <w:r w:rsidR="004905FA">
        <w:rPr>
          <w:rFonts w:asciiTheme="minorHAnsi" w:hAnsiTheme="minorHAnsi" w:cstheme="minorHAnsi"/>
          <w:bCs/>
          <w:sz w:val="24"/>
          <w:szCs w:val="24"/>
        </w:rPr>
        <w:t>stablish</w:t>
      </w:r>
      <w:r w:rsidR="004905FA" w:rsidRPr="00081678">
        <w:rPr>
          <w:rFonts w:asciiTheme="minorHAnsi" w:hAnsiTheme="minorHAnsi" w:cstheme="minorHAnsi"/>
          <w:bCs/>
          <w:sz w:val="24"/>
          <w:szCs w:val="24"/>
        </w:rPr>
        <w:t xml:space="preserve"> a junior Academy programme, which </w:t>
      </w:r>
      <w:r w:rsidRPr="00081678">
        <w:rPr>
          <w:rFonts w:asciiTheme="minorHAnsi" w:hAnsiTheme="minorHAnsi" w:cstheme="minorHAnsi"/>
          <w:bCs/>
          <w:sz w:val="24"/>
          <w:szCs w:val="24"/>
        </w:rPr>
        <w:t>offers young</w:t>
      </w:r>
      <w:r w:rsidR="004905FA" w:rsidRPr="00081678">
        <w:rPr>
          <w:rFonts w:asciiTheme="minorHAnsi" w:hAnsiTheme="minorHAnsi" w:cstheme="minorHAnsi"/>
          <w:bCs/>
          <w:sz w:val="24"/>
          <w:szCs w:val="24"/>
        </w:rPr>
        <w:t xml:space="preserve"> players with </w:t>
      </w:r>
      <w:r w:rsidR="004905FA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3037E2">
        <w:rPr>
          <w:rFonts w:asciiTheme="minorHAnsi" w:hAnsiTheme="minorHAnsi" w:cstheme="minorHAnsi"/>
          <w:bCs/>
          <w:sz w:val="24"/>
          <w:szCs w:val="24"/>
        </w:rPr>
        <w:t xml:space="preserve">greatest </w:t>
      </w:r>
      <w:r w:rsidR="004905FA" w:rsidRPr="00081678">
        <w:rPr>
          <w:rFonts w:asciiTheme="minorHAnsi" w:hAnsiTheme="minorHAnsi" w:cstheme="minorHAnsi"/>
          <w:bCs/>
          <w:sz w:val="24"/>
          <w:szCs w:val="24"/>
        </w:rPr>
        <w:t>potential</w:t>
      </w:r>
      <w:r w:rsidR="003037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05FA" w:rsidRPr="00081678">
        <w:rPr>
          <w:rFonts w:asciiTheme="minorHAnsi" w:hAnsiTheme="minorHAnsi" w:cstheme="minorHAnsi"/>
          <w:bCs/>
          <w:sz w:val="24"/>
          <w:szCs w:val="24"/>
        </w:rPr>
        <w:t>appropriate coaching for their developmental requirement</w:t>
      </w:r>
    </w:p>
    <w:p w14:paraId="1C9A4D58" w14:textId="1E021582" w:rsidR="009E36B3" w:rsidRPr="00390CBD" w:rsidRDefault="00142A22" w:rsidP="00B1181A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</w:t>
      </w:r>
      <w:r w:rsidR="00390CBD" w:rsidRPr="00081678">
        <w:rPr>
          <w:rFonts w:cstheme="minorHAnsi"/>
          <w:bCs/>
          <w:sz w:val="24"/>
          <w:szCs w:val="24"/>
        </w:rPr>
        <w:t>ad</w:t>
      </w:r>
      <w:r w:rsidR="00390CBD">
        <w:rPr>
          <w:rFonts w:cstheme="minorHAnsi"/>
          <w:bCs/>
          <w:sz w:val="24"/>
          <w:szCs w:val="24"/>
        </w:rPr>
        <w:t xml:space="preserve"> Senior train</w:t>
      </w:r>
      <w:r w:rsidR="00390CBD" w:rsidRPr="00081678">
        <w:rPr>
          <w:rFonts w:cstheme="minorHAnsi"/>
          <w:bCs/>
          <w:sz w:val="24"/>
          <w:szCs w:val="24"/>
        </w:rPr>
        <w:t>ing sessions</w:t>
      </w:r>
      <w:r w:rsidR="00390CBD">
        <w:rPr>
          <w:rFonts w:cstheme="minorHAnsi"/>
          <w:bCs/>
          <w:sz w:val="24"/>
          <w:szCs w:val="24"/>
        </w:rPr>
        <w:t xml:space="preserve"> to encourage </w:t>
      </w:r>
      <w:r w:rsidR="00E76921" w:rsidRPr="00390CBD">
        <w:rPr>
          <w:rFonts w:cstheme="minorHAnsi"/>
          <w:bCs/>
          <w:sz w:val="24"/>
          <w:szCs w:val="24"/>
        </w:rPr>
        <w:t xml:space="preserve">playing members to improve </w:t>
      </w:r>
      <w:r>
        <w:rPr>
          <w:rFonts w:cstheme="minorHAnsi"/>
          <w:bCs/>
          <w:sz w:val="24"/>
          <w:szCs w:val="24"/>
        </w:rPr>
        <w:t>standards</w:t>
      </w:r>
      <w:r w:rsidR="00E76921" w:rsidRPr="00390CBD">
        <w:rPr>
          <w:rFonts w:cstheme="minorHAnsi"/>
          <w:bCs/>
          <w:sz w:val="24"/>
          <w:szCs w:val="24"/>
        </w:rPr>
        <w:t xml:space="preserve"> and </w:t>
      </w:r>
      <w:r>
        <w:rPr>
          <w:rFonts w:cstheme="minorHAnsi"/>
          <w:bCs/>
          <w:sz w:val="24"/>
          <w:szCs w:val="24"/>
        </w:rPr>
        <w:t xml:space="preserve">to </w:t>
      </w:r>
      <w:r w:rsidR="00E76921" w:rsidRPr="00390CBD">
        <w:rPr>
          <w:rFonts w:cstheme="minorHAnsi"/>
          <w:bCs/>
          <w:sz w:val="24"/>
          <w:szCs w:val="24"/>
        </w:rPr>
        <w:t xml:space="preserve">enable them to play </w:t>
      </w:r>
      <w:r w:rsidR="0069467A" w:rsidRPr="00390CBD">
        <w:rPr>
          <w:rFonts w:cstheme="minorHAnsi"/>
          <w:bCs/>
          <w:sz w:val="24"/>
          <w:szCs w:val="24"/>
        </w:rPr>
        <w:t xml:space="preserve">the highest </w:t>
      </w:r>
      <w:r>
        <w:rPr>
          <w:rFonts w:cstheme="minorHAnsi"/>
          <w:bCs/>
          <w:sz w:val="24"/>
          <w:szCs w:val="24"/>
        </w:rPr>
        <w:t>level</w:t>
      </w:r>
      <w:r w:rsidR="0069467A" w:rsidRPr="00390CBD">
        <w:rPr>
          <w:rFonts w:cstheme="minorHAnsi"/>
          <w:bCs/>
          <w:sz w:val="24"/>
          <w:szCs w:val="24"/>
        </w:rPr>
        <w:t xml:space="preserve"> possible</w:t>
      </w:r>
      <w:r w:rsidR="007D5110" w:rsidRPr="00390CBD">
        <w:rPr>
          <w:rFonts w:cstheme="minorHAnsi"/>
          <w:bCs/>
          <w:sz w:val="24"/>
          <w:szCs w:val="24"/>
        </w:rPr>
        <w:t xml:space="preserve"> </w:t>
      </w:r>
    </w:p>
    <w:p w14:paraId="1E9DF3E6" w14:textId="59235653" w:rsidR="007D5110" w:rsidRDefault="00142A22" w:rsidP="00B1181A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7D5110" w:rsidRPr="00081678">
        <w:rPr>
          <w:rFonts w:asciiTheme="minorHAnsi" w:hAnsiTheme="minorHAnsi" w:cstheme="minorHAnsi"/>
          <w:bCs/>
          <w:sz w:val="24"/>
          <w:szCs w:val="24"/>
        </w:rPr>
        <w:t>irect and co-ordinate the existing club coaches and develop additional</w:t>
      </w:r>
      <w:r w:rsidR="001A7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ADA">
        <w:rPr>
          <w:rFonts w:asciiTheme="minorHAnsi" w:hAnsiTheme="minorHAnsi" w:cstheme="minorHAnsi"/>
          <w:bCs/>
          <w:sz w:val="24"/>
          <w:szCs w:val="24"/>
        </w:rPr>
        <w:t>candidates</w:t>
      </w:r>
    </w:p>
    <w:p w14:paraId="487A9A76" w14:textId="4895B92D" w:rsidR="00B1181A" w:rsidRDefault="00B1181A" w:rsidP="00B1181A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2847E01" w14:textId="77777777" w:rsidR="00B1181A" w:rsidRDefault="00B1181A" w:rsidP="00B1181A">
      <w:pPr>
        <w:pStyle w:val="ListParagraph"/>
        <w:rPr>
          <w:rFonts w:cstheme="minorHAnsi"/>
          <w:bCs/>
          <w:sz w:val="24"/>
          <w:szCs w:val="24"/>
        </w:rPr>
      </w:pPr>
    </w:p>
    <w:p w14:paraId="1EA5901A" w14:textId="4FE2BDBC" w:rsidR="004905FA" w:rsidRPr="00B1181A" w:rsidRDefault="00B1181A" w:rsidP="00B1181A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</w:t>
      </w:r>
      <w:r w:rsidR="004905FA" w:rsidRPr="00081678">
        <w:rPr>
          <w:rFonts w:asciiTheme="minorHAnsi" w:hAnsiTheme="minorHAnsi" w:cstheme="minorHAnsi"/>
          <w:bCs/>
          <w:sz w:val="24"/>
          <w:szCs w:val="24"/>
        </w:rPr>
        <w:t xml:space="preserve">mprove collaboration and partnership between the club and local schools </w:t>
      </w:r>
    </w:p>
    <w:p w14:paraId="5A659009" w14:textId="493367DD" w:rsidR="00C63A3E" w:rsidRDefault="00142A22" w:rsidP="00B1181A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C63A3E" w:rsidRPr="00081678">
        <w:rPr>
          <w:rFonts w:asciiTheme="minorHAnsi" w:hAnsiTheme="minorHAnsi" w:cstheme="minorHAnsi"/>
          <w:bCs/>
          <w:sz w:val="24"/>
          <w:szCs w:val="24"/>
        </w:rPr>
        <w:t>ttend and play in all Surrey Championship 1</w:t>
      </w:r>
      <w:r w:rsidR="00C63A3E" w:rsidRPr="00081678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="00C63A3E" w:rsidRPr="00081678">
        <w:rPr>
          <w:rFonts w:asciiTheme="minorHAnsi" w:hAnsiTheme="minorHAnsi" w:cstheme="minorHAnsi"/>
          <w:bCs/>
          <w:sz w:val="24"/>
          <w:szCs w:val="24"/>
        </w:rPr>
        <w:t xml:space="preserve"> XI fixtures</w:t>
      </w:r>
      <w:r w:rsidR="00705641">
        <w:rPr>
          <w:rFonts w:asciiTheme="minorHAnsi" w:hAnsiTheme="minorHAnsi" w:cstheme="minorHAnsi"/>
          <w:bCs/>
          <w:sz w:val="24"/>
          <w:szCs w:val="24"/>
        </w:rPr>
        <w:t>/</w:t>
      </w:r>
      <w:r>
        <w:rPr>
          <w:rFonts w:asciiTheme="minorHAnsi" w:hAnsiTheme="minorHAnsi" w:cstheme="minorHAnsi"/>
          <w:bCs/>
          <w:sz w:val="24"/>
          <w:szCs w:val="24"/>
        </w:rPr>
        <w:t>k</w:t>
      </w:r>
      <w:r w:rsidR="00C63A3E" w:rsidRPr="00081678">
        <w:rPr>
          <w:rFonts w:asciiTheme="minorHAnsi" w:hAnsiTheme="minorHAnsi" w:cstheme="minorHAnsi"/>
          <w:bCs/>
          <w:sz w:val="24"/>
          <w:szCs w:val="24"/>
        </w:rPr>
        <w:t>nock-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="00C63A3E" w:rsidRPr="00081678">
        <w:rPr>
          <w:rFonts w:asciiTheme="minorHAnsi" w:hAnsiTheme="minorHAnsi" w:cstheme="minorHAnsi"/>
          <w:bCs/>
          <w:sz w:val="24"/>
          <w:szCs w:val="24"/>
        </w:rPr>
        <w:t xml:space="preserve">ut </w:t>
      </w:r>
      <w:r>
        <w:rPr>
          <w:rFonts w:asciiTheme="minorHAnsi" w:hAnsiTheme="minorHAnsi" w:cstheme="minorHAnsi"/>
          <w:bCs/>
          <w:sz w:val="24"/>
          <w:szCs w:val="24"/>
        </w:rPr>
        <w:t>c</w:t>
      </w:r>
      <w:r w:rsidR="00C63A3E" w:rsidRPr="00081678">
        <w:rPr>
          <w:rFonts w:asciiTheme="minorHAnsi" w:hAnsiTheme="minorHAnsi" w:cstheme="minorHAnsi"/>
          <w:bCs/>
          <w:sz w:val="24"/>
          <w:szCs w:val="24"/>
        </w:rPr>
        <w:t xml:space="preserve">up matches and support the captain accordingly </w:t>
      </w:r>
    </w:p>
    <w:p w14:paraId="18CC3F5E" w14:textId="3C22E2FA" w:rsidR="008A28E6" w:rsidRPr="00081678" w:rsidRDefault="00142A22" w:rsidP="00B1181A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8A28E6">
        <w:rPr>
          <w:rFonts w:asciiTheme="minorHAnsi" w:hAnsiTheme="minorHAnsi" w:cstheme="minorHAnsi"/>
          <w:bCs/>
          <w:sz w:val="24"/>
          <w:szCs w:val="24"/>
        </w:rPr>
        <w:t>rovide on and off field support to the 1</w:t>
      </w:r>
      <w:r w:rsidR="008A28E6" w:rsidRPr="008A28E6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="008A28E6">
        <w:rPr>
          <w:rFonts w:asciiTheme="minorHAnsi" w:hAnsiTheme="minorHAnsi" w:cstheme="minorHAnsi"/>
          <w:bCs/>
          <w:sz w:val="24"/>
          <w:szCs w:val="24"/>
        </w:rPr>
        <w:t xml:space="preserve"> XI captain and mentor </w:t>
      </w:r>
      <w:r w:rsidR="005F38A3">
        <w:rPr>
          <w:rFonts w:asciiTheme="minorHAnsi" w:hAnsiTheme="minorHAnsi" w:cstheme="minorHAnsi"/>
          <w:bCs/>
          <w:sz w:val="24"/>
          <w:szCs w:val="24"/>
        </w:rPr>
        <w:t>individual</w:t>
      </w:r>
      <w:r w:rsidR="008A28E6">
        <w:rPr>
          <w:rFonts w:asciiTheme="minorHAnsi" w:hAnsiTheme="minorHAnsi" w:cstheme="minorHAnsi"/>
          <w:bCs/>
          <w:sz w:val="24"/>
          <w:szCs w:val="24"/>
        </w:rPr>
        <w:t>s as requ</w:t>
      </w:r>
      <w:r w:rsidR="003212B2">
        <w:rPr>
          <w:rFonts w:asciiTheme="minorHAnsi" w:hAnsiTheme="minorHAnsi" w:cstheme="minorHAnsi"/>
          <w:bCs/>
          <w:sz w:val="24"/>
          <w:szCs w:val="24"/>
        </w:rPr>
        <w:t>ir</w:t>
      </w:r>
      <w:r w:rsidR="008A28E6">
        <w:rPr>
          <w:rFonts w:asciiTheme="minorHAnsi" w:hAnsiTheme="minorHAnsi" w:cstheme="minorHAnsi"/>
          <w:bCs/>
          <w:sz w:val="24"/>
          <w:szCs w:val="24"/>
        </w:rPr>
        <w:t>ed</w:t>
      </w:r>
    </w:p>
    <w:p w14:paraId="56F3BB96" w14:textId="45981413" w:rsidR="00C0360A" w:rsidRPr="00B7191C" w:rsidRDefault="00C82F82" w:rsidP="00B1181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PREFERRED </w:t>
      </w:r>
      <w:r w:rsidR="00C0360A" w:rsidRPr="00B7191C">
        <w:rPr>
          <w:rFonts w:cstheme="minorHAnsi"/>
          <w:b/>
          <w:sz w:val="28"/>
          <w:szCs w:val="28"/>
        </w:rPr>
        <w:t>SKILLS &amp; EXPERIENCE</w:t>
      </w:r>
    </w:p>
    <w:p w14:paraId="0D43A366" w14:textId="4F876236" w:rsidR="00C0360A" w:rsidRPr="00081678" w:rsidRDefault="003212B2" w:rsidP="00B1181A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Referenceable</w:t>
      </w:r>
      <w:r w:rsidR="00C0360A" w:rsidRPr="00081678">
        <w:rPr>
          <w:rFonts w:asciiTheme="minorHAnsi" w:hAnsiTheme="minorHAnsi" w:cstheme="minorHAnsi"/>
          <w:bCs/>
          <w:sz w:val="24"/>
          <w:szCs w:val="24"/>
        </w:rPr>
        <w:t xml:space="preserve"> experience of coaching cricket to a high level</w:t>
      </w:r>
    </w:p>
    <w:p w14:paraId="44E2A969" w14:textId="0B42B462" w:rsidR="00C0360A" w:rsidRDefault="009D557E" w:rsidP="00B1181A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ECB Level 3 accreditation or mi</w:t>
      </w:r>
      <w:r w:rsidR="00C0360A" w:rsidRPr="00081678">
        <w:rPr>
          <w:rFonts w:asciiTheme="minorHAnsi" w:hAnsiTheme="minorHAnsi" w:cstheme="minorHAnsi"/>
          <w:bCs/>
          <w:sz w:val="24"/>
          <w:szCs w:val="24"/>
        </w:rPr>
        <w:t>nimum ECB L2 working towards L</w:t>
      </w:r>
      <w:r w:rsidR="007D5110" w:rsidRPr="00081678">
        <w:rPr>
          <w:rFonts w:asciiTheme="minorHAnsi" w:hAnsiTheme="minorHAnsi" w:cstheme="minorHAnsi"/>
          <w:bCs/>
          <w:sz w:val="24"/>
          <w:szCs w:val="24"/>
        </w:rPr>
        <w:t xml:space="preserve">3 </w:t>
      </w:r>
      <w:r>
        <w:rPr>
          <w:rFonts w:asciiTheme="minorHAnsi" w:hAnsiTheme="minorHAnsi" w:cstheme="minorHAnsi"/>
          <w:bCs/>
          <w:sz w:val="24"/>
          <w:szCs w:val="24"/>
        </w:rPr>
        <w:t>certification</w:t>
      </w:r>
    </w:p>
    <w:p w14:paraId="484348CF" w14:textId="0B757A9D" w:rsidR="004905FA" w:rsidRPr="004905FA" w:rsidRDefault="004905FA" w:rsidP="00B1181A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81678">
        <w:rPr>
          <w:rFonts w:asciiTheme="minorHAnsi" w:hAnsiTheme="minorHAnsi" w:cstheme="minorHAnsi"/>
          <w:bCs/>
          <w:sz w:val="24"/>
          <w:szCs w:val="24"/>
        </w:rPr>
        <w:t xml:space="preserve">Current </w:t>
      </w:r>
      <w:r>
        <w:rPr>
          <w:rFonts w:asciiTheme="minorHAnsi" w:hAnsiTheme="minorHAnsi" w:cstheme="minorHAnsi"/>
          <w:bCs/>
          <w:sz w:val="24"/>
          <w:szCs w:val="24"/>
        </w:rPr>
        <w:t xml:space="preserve">playing </w:t>
      </w:r>
      <w:r w:rsidRPr="00081678">
        <w:rPr>
          <w:rFonts w:asciiTheme="minorHAnsi" w:hAnsiTheme="minorHAnsi" w:cstheme="minorHAnsi"/>
          <w:bCs/>
          <w:sz w:val="24"/>
          <w:szCs w:val="24"/>
        </w:rPr>
        <w:t>experience of ECB 1</w:t>
      </w:r>
      <w:r w:rsidRPr="00081678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Pr="00081678">
        <w:rPr>
          <w:rFonts w:asciiTheme="minorHAnsi" w:hAnsiTheme="minorHAnsi" w:cstheme="minorHAnsi"/>
          <w:bCs/>
          <w:sz w:val="24"/>
          <w:szCs w:val="24"/>
        </w:rPr>
        <w:t xml:space="preserve"> XI Premier League or higher</w:t>
      </w:r>
    </w:p>
    <w:p w14:paraId="1EE5391D" w14:textId="00D24A2A" w:rsidR="007D5110" w:rsidRPr="00B7191C" w:rsidRDefault="007D5110" w:rsidP="00B1181A">
      <w:pPr>
        <w:rPr>
          <w:rFonts w:cstheme="minorHAnsi"/>
          <w:b/>
          <w:sz w:val="28"/>
          <w:szCs w:val="28"/>
        </w:rPr>
      </w:pPr>
      <w:r w:rsidRPr="00B7191C">
        <w:rPr>
          <w:rFonts w:cstheme="minorHAnsi"/>
          <w:b/>
          <w:sz w:val="28"/>
          <w:szCs w:val="28"/>
        </w:rPr>
        <w:t>REMUNERATION</w:t>
      </w:r>
    </w:p>
    <w:p w14:paraId="5694AC1F" w14:textId="67F4D0FF" w:rsidR="007D5110" w:rsidRDefault="007D5110" w:rsidP="00B1181A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081678">
        <w:rPr>
          <w:rFonts w:asciiTheme="minorHAnsi" w:hAnsiTheme="minorHAnsi" w:cstheme="minorHAnsi"/>
          <w:sz w:val="24"/>
          <w:szCs w:val="24"/>
        </w:rPr>
        <w:t>This opportunity is to commence in January 2023 and will run thru September 2023. The package will be competitive and subject to negotiation.</w:t>
      </w:r>
    </w:p>
    <w:p w14:paraId="3190B5A0" w14:textId="06A3F1F6" w:rsidR="00081678" w:rsidRDefault="00081678" w:rsidP="00B1181A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Applicants should include a CV</w:t>
      </w:r>
      <w:r w:rsidR="00EE6C6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 personal profile and </w:t>
      </w:r>
      <w:r w:rsidR="00F75BF1">
        <w:rPr>
          <w:rFonts w:asciiTheme="minorHAnsi" w:hAnsiTheme="minorHAnsi" w:cstheme="minorHAnsi"/>
          <w:sz w:val="24"/>
          <w:szCs w:val="24"/>
        </w:rPr>
        <w:t xml:space="preserve">apply via </w:t>
      </w:r>
      <w:r>
        <w:rPr>
          <w:rFonts w:asciiTheme="minorHAnsi" w:hAnsiTheme="minorHAnsi" w:cstheme="minorHAnsi"/>
          <w:sz w:val="24"/>
          <w:szCs w:val="24"/>
        </w:rPr>
        <w:t xml:space="preserve">email to; </w:t>
      </w:r>
    </w:p>
    <w:p w14:paraId="3A0ED3EF" w14:textId="64408B8F" w:rsidR="009D557E" w:rsidRDefault="008737F6" w:rsidP="00B1181A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Elio Saligoi</w:t>
      </w:r>
      <w:r w:rsidR="009D557E">
        <w:rPr>
          <w:rFonts w:asciiTheme="minorHAnsi" w:hAnsiTheme="minorHAnsi" w:cstheme="minorHAnsi"/>
          <w:sz w:val="24"/>
          <w:szCs w:val="24"/>
        </w:rPr>
        <w:t>, C</w:t>
      </w:r>
      <w:r>
        <w:rPr>
          <w:rFonts w:asciiTheme="minorHAnsi" w:hAnsiTheme="minorHAnsi" w:cstheme="minorHAnsi"/>
          <w:sz w:val="24"/>
          <w:szCs w:val="24"/>
        </w:rPr>
        <w:t>ricket Manager</w:t>
      </w:r>
      <w:r w:rsidR="009D557E">
        <w:rPr>
          <w:rFonts w:asciiTheme="minorHAnsi" w:hAnsiTheme="minorHAnsi" w:cstheme="minorHAnsi"/>
          <w:sz w:val="24"/>
          <w:szCs w:val="24"/>
        </w:rPr>
        <w:t xml:space="preserve"> C</w:t>
      </w:r>
      <w:r w:rsidR="00390CBD">
        <w:rPr>
          <w:rFonts w:asciiTheme="minorHAnsi" w:hAnsiTheme="minorHAnsi" w:cstheme="minorHAnsi"/>
          <w:sz w:val="24"/>
          <w:szCs w:val="24"/>
        </w:rPr>
        <w:t xml:space="preserve">amberley </w:t>
      </w:r>
      <w:r w:rsidR="009D557E">
        <w:rPr>
          <w:rFonts w:asciiTheme="minorHAnsi" w:hAnsiTheme="minorHAnsi" w:cstheme="minorHAnsi"/>
          <w:sz w:val="24"/>
          <w:szCs w:val="24"/>
        </w:rPr>
        <w:t>CC</w:t>
      </w:r>
      <w:r w:rsidR="00F75BF1">
        <w:rPr>
          <w:rFonts w:asciiTheme="minorHAnsi" w:hAnsiTheme="minorHAnsi" w:cstheme="minorHAnsi"/>
          <w:sz w:val="24"/>
          <w:szCs w:val="24"/>
        </w:rPr>
        <w:t>:</w:t>
      </w:r>
      <w:r w:rsidR="009D557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elio.saligoi@gmail.com</w:t>
      </w:r>
    </w:p>
    <w:p w14:paraId="37B8BA50" w14:textId="6A472859" w:rsidR="004D1F7F" w:rsidRDefault="004D1F7F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6E3C68F" w14:textId="2B4528D4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73C0E6E" w14:textId="76025B63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378E577" w14:textId="6007F3D9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C22C212" w14:textId="4C7BF824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AEB617B" w14:textId="430794CF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BE57094" w14:textId="2C1CDA5F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9F24B0C" w14:textId="0F35F1B7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386B19B" w14:textId="01583CA9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CF24A18" w14:textId="7611702A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6090401" w14:textId="72EB60DE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B824C4D" w14:textId="77777777" w:rsidR="00F75BF1" w:rsidRDefault="00F75BF1" w:rsidP="00081678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</w:p>
    <w:p w14:paraId="60003F64" w14:textId="070336FE" w:rsidR="00D2686A" w:rsidRPr="00390CBD" w:rsidRDefault="004D1F7F" w:rsidP="00390CBD">
      <w:pPr>
        <w:pStyle w:val="BodyText"/>
        <w:numPr>
          <w:ilvl w:val="0"/>
          <w:numId w:val="0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4D1F7F">
        <w:rPr>
          <w:rFonts w:cstheme="minorHAnsi"/>
          <w:b/>
          <w:noProof/>
          <w:sz w:val="24"/>
          <w:szCs w:val="24"/>
        </w:rPr>
        <w:drawing>
          <wp:inline distT="0" distB="0" distL="0" distR="0" wp14:anchorId="051894B0" wp14:editId="30A77B00">
            <wp:extent cx="6181126" cy="934085"/>
            <wp:effectExtent l="0" t="0" r="3810" b="571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247" cy="9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86A" w:rsidRPr="00390CBD" w:rsidSect="002F6B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7E9"/>
    <w:multiLevelType w:val="multilevel"/>
    <w:tmpl w:val="2500BD9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9"/>
      <w:numFmt w:val="none"/>
      <w:lvlText w:val="8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9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%1.1.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3A3C47"/>
    <w:multiLevelType w:val="hybridMultilevel"/>
    <w:tmpl w:val="3B3CC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0E6F"/>
    <w:multiLevelType w:val="multilevel"/>
    <w:tmpl w:val="C92EA1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1.1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70F46"/>
    <w:multiLevelType w:val="multilevel"/>
    <w:tmpl w:val="3E9A0F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8.3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4"/>
      <w:numFmt w:val="decimal"/>
      <w:lvlText w:val="%1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1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2601C"/>
    <w:multiLevelType w:val="multilevel"/>
    <w:tmpl w:val="ABF44076"/>
    <w:lvl w:ilvl="0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8.1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8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284EFC"/>
    <w:multiLevelType w:val="hybridMultilevel"/>
    <w:tmpl w:val="AF944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0B01"/>
    <w:multiLevelType w:val="multilevel"/>
    <w:tmpl w:val="522839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D407955"/>
    <w:multiLevelType w:val="multilevel"/>
    <w:tmpl w:val="ED1838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9"/>
      <w:numFmt w:val="decimal"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1.1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38454FC"/>
    <w:multiLevelType w:val="hybridMultilevel"/>
    <w:tmpl w:val="184ED1B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6E44EAE"/>
    <w:multiLevelType w:val="multilevel"/>
    <w:tmpl w:val="3A1A5104"/>
    <w:lvl w:ilvl="0">
      <w:start w:val="10"/>
      <w:numFmt w:val="decimal"/>
      <w:pStyle w:val="BodyText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0"/>
      <w:numFmt w:val="decimal"/>
      <w:lvlText w:val="%3.1.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9"/>
      <w:numFmt w:val="decimal"/>
      <w:lvlText w:val="%1.%2.1.1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5.1.1.1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1.1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1.1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1.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1.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0" w15:restartNumberingAfterBreak="0">
    <w:nsid w:val="5459265F"/>
    <w:multiLevelType w:val="multilevel"/>
    <w:tmpl w:val="F47A6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6E3136F"/>
    <w:multiLevelType w:val="multilevel"/>
    <w:tmpl w:val="B2981F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3735D29"/>
    <w:multiLevelType w:val="multilevel"/>
    <w:tmpl w:val="724C4766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F6A5A8F"/>
    <w:multiLevelType w:val="multilevel"/>
    <w:tmpl w:val="2CAE6B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68946082">
    <w:abstractNumId w:val="8"/>
  </w:num>
  <w:num w:numId="2" w16cid:durableId="500195673">
    <w:abstractNumId w:val="10"/>
  </w:num>
  <w:num w:numId="3" w16cid:durableId="1553693554">
    <w:abstractNumId w:val="13"/>
  </w:num>
  <w:num w:numId="4" w16cid:durableId="690953764">
    <w:abstractNumId w:val="2"/>
  </w:num>
  <w:num w:numId="5" w16cid:durableId="305167432">
    <w:abstractNumId w:val="11"/>
  </w:num>
  <w:num w:numId="6" w16cid:durableId="740449715">
    <w:abstractNumId w:val="6"/>
  </w:num>
  <w:num w:numId="7" w16cid:durableId="1416703131">
    <w:abstractNumId w:val="4"/>
  </w:num>
  <w:num w:numId="8" w16cid:durableId="1724478033">
    <w:abstractNumId w:val="0"/>
  </w:num>
  <w:num w:numId="9" w16cid:durableId="1324428057">
    <w:abstractNumId w:val="12"/>
  </w:num>
  <w:num w:numId="10" w16cid:durableId="258369877">
    <w:abstractNumId w:val="7"/>
  </w:num>
  <w:num w:numId="11" w16cid:durableId="749350007">
    <w:abstractNumId w:val="3"/>
  </w:num>
  <w:num w:numId="12" w16cid:durableId="364713578">
    <w:abstractNumId w:val="9"/>
  </w:num>
  <w:num w:numId="13" w16cid:durableId="429158591">
    <w:abstractNumId w:val="5"/>
  </w:num>
  <w:num w:numId="14" w16cid:durableId="195140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21"/>
    <w:rsid w:val="000237ED"/>
    <w:rsid w:val="00081678"/>
    <w:rsid w:val="000A42B3"/>
    <w:rsid w:val="00142A22"/>
    <w:rsid w:val="001A7EA1"/>
    <w:rsid w:val="00261410"/>
    <w:rsid w:val="002E1899"/>
    <w:rsid w:val="002F6BF0"/>
    <w:rsid w:val="003037E2"/>
    <w:rsid w:val="003212B2"/>
    <w:rsid w:val="00390CBD"/>
    <w:rsid w:val="00416C97"/>
    <w:rsid w:val="00456131"/>
    <w:rsid w:val="004905FA"/>
    <w:rsid w:val="004D1F7F"/>
    <w:rsid w:val="005F38A3"/>
    <w:rsid w:val="00664C77"/>
    <w:rsid w:val="0069467A"/>
    <w:rsid w:val="006D4D69"/>
    <w:rsid w:val="00705641"/>
    <w:rsid w:val="007D4261"/>
    <w:rsid w:val="007D5110"/>
    <w:rsid w:val="00832AA5"/>
    <w:rsid w:val="00872C56"/>
    <w:rsid w:val="008737F6"/>
    <w:rsid w:val="008A28E6"/>
    <w:rsid w:val="008D3ADA"/>
    <w:rsid w:val="00912F1D"/>
    <w:rsid w:val="009D557E"/>
    <w:rsid w:val="009E36B3"/>
    <w:rsid w:val="00A97E2A"/>
    <w:rsid w:val="00AB3730"/>
    <w:rsid w:val="00B1181A"/>
    <w:rsid w:val="00B7191C"/>
    <w:rsid w:val="00BE7DD5"/>
    <w:rsid w:val="00C0360A"/>
    <w:rsid w:val="00C63A3E"/>
    <w:rsid w:val="00C82F82"/>
    <w:rsid w:val="00C97A61"/>
    <w:rsid w:val="00D2686A"/>
    <w:rsid w:val="00E2303E"/>
    <w:rsid w:val="00E76921"/>
    <w:rsid w:val="00EE6C6B"/>
    <w:rsid w:val="00F75BF1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2CA8"/>
  <w15:chartTrackingRefBased/>
  <w15:docId w15:val="{DA776226-A930-4942-A9B7-88BB341B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B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6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6B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6B3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6B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6B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36B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6B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6B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6B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6B3"/>
    <w:rPr>
      <w:caps/>
      <w:spacing w:val="15"/>
      <w:shd w:val="clear" w:color="auto" w:fill="D9E2F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rsid w:val="009E36B3"/>
    <w:rPr>
      <w:caps/>
      <w:color w:val="2F5496" w:themeColor="accent1" w:themeShade="BF"/>
      <w:spacing w:val="10"/>
    </w:rPr>
  </w:style>
  <w:style w:type="paragraph" w:styleId="BodyText">
    <w:name w:val="Body Text"/>
    <w:basedOn w:val="Normal"/>
    <w:link w:val="BodyTextChar"/>
    <w:rsid w:val="00E76921"/>
    <w:pPr>
      <w:numPr>
        <w:numId w:val="12"/>
      </w:num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E76921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36B3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6B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6B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6B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6B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6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6B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6B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6B3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6B3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6B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6B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6B3"/>
    <w:rPr>
      <w:b/>
      <w:bCs/>
    </w:rPr>
  </w:style>
  <w:style w:type="character" w:styleId="Emphasis">
    <w:name w:val="Emphasis"/>
    <w:uiPriority w:val="20"/>
    <w:qFormat/>
    <w:rsid w:val="009E36B3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6B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6B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6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6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6B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6B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6B3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E36B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E36B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E36B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E36B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E36B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6B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1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Saligoi</dc:creator>
  <cp:keywords/>
  <dc:description/>
  <cp:lastModifiedBy>Elio Saligoi</cp:lastModifiedBy>
  <cp:revision>2</cp:revision>
  <dcterms:created xsi:type="dcterms:W3CDTF">2022-10-14T07:01:00Z</dcterms:created>
  <dcterms:modified xsi:type="dcterms:W3CDTF">2022-10-14T07:01:00Z</dcterms:modified>
</cp:coreProperties>
</file>